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15" w14:textId="5B103B02" w:rsidR="00054654" w:rsidRDefault="00744676">
      <w:pPr>
        <w:spacing w:line="276" w:lineRule="auto"/>
        <w:rPr>
          <w:rFonts w:ascii="Arial" w:eastAsia="Arial" w:hAnsi="Arial" w:cs="Arial"/>
          <w:b/>
          <w:color w:val="666666"/>
          <w:u w:val="single"/>
        </w:rPr>
      </w:pPr>
      <w:r>
        <w:rPr>
          <w:noProof/>
          <w:bdr w:val="none" w:sz="0" w:space="0" w:color="auto" w:frame="1"/>
        </w:rPr>
        <w:drawing>
          <wp:anchor distT="0" distB="0" distL="114300" distR="114300" simplePos="0" relativeHeight="251658240" behindDoc="0" locked="0" layoutInCell="1" allowOverlap="1" wp14:anchorId="58696B48" wp14:editId="02F0611C">
            <wp:simplePos x="0" y="0"/>
            <wp:positionH relativeFrom="column">
              <wp:posOffset>-524933</wp:posOffset>
            </wp:positionH>
            <wp:positionV relativeFrom="paragraph">
              <wp:posOffset>-533401</wp:posOffset>
            </wp:positionV>
            <wp:extent cx="4446433" cy="795867"/>
            <wp:effectExtent l="0" t="0" r="0" b="4445"/>
            <wp:wrapNone/>
            <wp:docPr id="1810296575" name="Picture 1"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black background with a black square&#10;&#10;Description automatically generated with medium confidenc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471715" cy="800392"/>
                    </a:xfrm>
                    <a:prstGeom prst="rect">
                      <a:avLst/>
                    </a:prstGeom>
                    <a:noFill/>
                    <a:ln>
                      <a:noFill/>
                    </a:ln>
                  </pic:spPr>
                </pic:pic>
              </a:graphicData>
            </a:graphic>
            <wp14:sizeRelH relativeFrom="page">
              <wp14:pctWidth>0</wp14:pctWidth>
            </wp14:sizeRelH>
            <wp14:sizeRelV relativeFrom="page">
              <wp14:pctHeight>0</wp14:pctHeight>
            </wp14:sizeRelV>
          </wp:anchor>
        </w:drawing>
      </w:r>
      <w:r>
        <w:rPr>
          <w:bdr w:val="none" w:sz="0" w:space="0" w:color="auto" w:frame="1"/>
        </w:rPr>
        <w:fldChar w:fldCharType="begin"/>
      </w:r>
      <w:r>
        <w:rPr>
          <w:bdr w:val="none" w:sz="0" w:space="0" w:color="auto" w:frame="1"/>
        </w:rPr>
        <w:instrText xml:space="preserve"> INCLUDEPICTURE "https://lh7-us.googleusercontent.com/CQbDDttVyFo5I3U09SEZv9pRd7da9DF3T8DR_5GQ3FS8KesNlVwxaivb_DSYsrA0eNJcOga7KIVwaMIfGMLIaZQd7MRORXCU1qdxKtdyruIoWjLWjPAu_dytXsnSQPcTjq3JhzkAp2w" \* MERGEFORMATINET </w:instrText>
      </w:r>
      <w:r>
        <w:rPr>
          <w:bdr w:val="none" w:sz="0" w:space="0" w:color="auto" w:frame="1"/>
        </w:rPr>
        <w:fldChar w:fldCharType="separate"/>
      </w:r>
      <w:r>
        <w:rPr>
          <w:bdr w:val="none" w:sz="0" w:space="0" w:color="auto" w:frame="1"/>
        </w:rPr>
        <w:fldChar w:fldCharType="end"/>
      </w:r>
      <w:r w:rsidR="00000000">
        <w:rPr>
          <w:rFonts w:ascii="Arial" w:eastAsia="Arial" w:hAnsi="Arial" w:cs="Arial"/>
          <w:b/>
          <w:sz w:val="32"/>
          <w:szCs w:val="32"/>
        </w:rPr>
        <w:br/>
      </w:r>
      <w:r>
        <w:rPr>
          <w:rFonts w:ascii="Arial" w:eastAsia="Arial" w:hAnsi="Arial" w:cs="Arial"/>
          <w:b/>
          <w:color w:val="000000"/>
          <w:sz w:val="32"/>
          <w:szCs w:val="32"/>
        </w:rPr>
        <w:br/>
      </w:r>
      <w:r w:rsidR="00000000">
        <w:rPr>
          <w:rFonts w:ascii="Arial" w:eastAsia="Arial" w:hAnsi="Arial" w:cs="Arial"/>
          <w:b/>
          <w:color w:val="000000"/>
          <w:sz w:val="32"/>
          <w:szCs w:val="32"/>
        </w:rPr>
        <w:t xml:space="preserve">30TH ANNIVERSARY FUNDRAISING CAMPAIGN </w:t>
      </w:r>
      <w:r>
        <w:rPr>
          <w:rFonts w:ascii="Arial" w:eastAsia="Arial" w:hAnsi="Arial" w:cs="Arial"/>
          <w:b/>
          <w:color w:val="000000"/>
          <w:sz w:val="32"/>
          <w:szCs w:val="32"/>
        </w:rPr>
        <w:br/>
        <w:t>TEMPLATE EMAIL FOR CHAMBERFRIENDS</w:t>
      </w:r>
    </w:p>
    <w:p w14:paraId="00000032" w14:textId="77777777" w:rsidR="00054654" w:rsidRDefault="00054654">
      <w:pPr>
        <w:spacing w:line="276" w:lineRule="auto"/>
        <w:rPr>
          <w:rFonts w:ascii="Arial" w:eastAsia="Arial" w:hAnsi="Arial" w:cs="Arial"/>
        </w:rPr>
      </w:pPr>
    </w:p>
    <w:p w14:paraId="00000033" w14:textId="71A04ED5" w:rsidR="00054654" w:rsidRDefault="00000000">
      <w:pPr>
        <w:spacing w:line="276" w:lineRule="auto"/>
        <w:rPr>
          <w:rFonts w:ascii="Arial" w:eastAsia="Arial" w:hAnsi="Arial" w:cs="Arial"/>
          <w:i/>
          <w:color w:val="F0564B"/>
        </w:rPr>
      </w:pPr>
      <w:r>
        <w:rPr>
          <w:rFonts w:ascii="Arial" w:eastAsia="Arial" w:hAnsi="Arial" w:cs="Arial"/>
          <w:i/>
          <w:color w:val="F0564B"/>
        </w:rPr>
        <w:t>Chamberfriends might consider sending out emails to their friends, family, and colleagues to help spread the word. You can use the text below—tailoring it to your own voice and the recipients—or send a completely personalized note that directs people to chamberfest.com. We recommend our supporters aim to pass the message on to 30 people in honour of our big anniversary!</w:t>
      </w:r>
    </w:p>
    <w:p w14:paraId="00000034" w14:textId="77777777" w:rsidR="00054654" w:rsidRDefault="00054654">
      <w:pPr>
        <w:spacing w:line="276" w:lineRule="auto"/>
        <w:rPr>
          <w:rFonts w:ascii="Arial" w:eastAsia="Arial" w:hAnsi="Arial" w:cs="Arial"/>
          <w:b/>
        </w:rPr>
      </w:pPr>
    </w:p>
    <w:p w14:paraId="00000035" w14:textId="40B20BAB" w:rsidR="00054654" w:rsidRDefault="00000000">
      <w:pPr>
        <w:spacing w:line="276" w:lineRule="auto"/>
        <w:rPr>
          <w:rFonts w:ascii="Arial" w:eastAsia="Arial" w:hAnsi="Arial" w:cs="Arial"/>
        </w:rPr>
      </w:pPr>
      <w:r>
        <w:rPr>
          <w:rFonts w:ascii="Arial" w:eastAsia="Arial" w:hAnsi="Arial" w:cs="Arial"/>
          <w:b/>
        </w:rPr>
        <w:t>Subject:</w:t>
      </w:r>
      <w:r>
        <w:rPr>
          <w:rFonts w:ascii="Arial" w:eastAsia="Arial" w:hAnsi="Arial" w:cs="Arial"/>
        </w:rPr>
        <w:t xml:space="preserve"> Reaching out re: Ottawa </w:t>
      </w:r>
      <w:proofErr w:type="spellStart"/>
      <w:r>
        <w:rPr>
          <w:rFonts w:ascii="Arial" w:eastAsia="Arial" w:hAnsi="Arial" w:cs="Arial"/>
        </w:rPr>
        <w:t>Chamberfest</w:t>
      </w:r>
      <w:proofErr w:type="spellEnd"/>
    </w:p>
    <w:p w14:paraId="00000036" w14:textId="77777777" w:rsidR="00054654" w:rsidRDefault="00000000">
      <w:pPr>
        <w:spacing w:line="276" w:lineRule="auto"/>
        <w:rPr>
          <w:rFonts w:ascii="Arial" w:eastAsia="Arial" w:hAnsi="Arial" w:cs="Arial"/>
        </w:rPr>
      </w:pPr>
      <w:r>
        <w:rPr>
          <w:rFonts w:ascii="Arial" w:eastAsia="Arial" w:hAnsi="Arial" w:cs="Arial"/>
        </w:rPr>
        <w:t xml:space="preserve"> </w:t>
      </w:r>
    </w:p>
    <w:p w14:paraId="00000037" w14:textId="77777777" w:rsidR="00054654" w:rsidRDefault="00000000">
      <w:pPr>
        <w:spacing w:line="276" w:lineRule="auto"/>
        <w:rPr>
          <w:rFonts w:ascii="Arial" w:eastAsia="Arial" w:hAnsi="Arial" w:cs="Arial"/>
        </w:rPr>
      </w:pPr>
      <w:r>
        <w:rPr>
          <w:rFonts w:ascii="Arial" w:eastAsia="Arial" w:hAnsi="Arial" w:cs="Arial"/>
        </w:rPr>
        <w:t xml:space="preserve">Dear </w:t>
      </w:r>
      <w:r>
        <w:rPr>
          <w:rFonts w:ascii="Arial" w:eastAsia="Arial" w:hAnsi="Arial" w:cs="Arial"/>
          <w:highlight w:val="yellow"/>
        </w:rPr>
        <w:t>[NAME]</w:t>
      </w:r>
      <w:r>
        <w:rPr>
          <w:rFonts w:ascii="Arial" w:eastAsia="Arial" w:hAnsi="Arial" w:cs="Arial"/>
        </w:rPr>
        <w:t>,</w:t>
      </w:r>
    </w:p>
    <w:p w14:paraId="00000038" w14:textId="77777777" w:rsidR="00054654" w:rsidRDefault="00000000">
      <w:pPr>
        <w:spacing w:line="276" w:lineRule="auto"/>
        <w:rPr>
          <w:rFonts w:ascii="Arial" w:eastAsia="Arial" w:hAnsi="Arial" w:cs="Arial"/>
        </w:rPr>
      </w:pPr>
      <w:r>
        <w:rPr>
          <w:rFonts w:ascii="Arial" w:eastAsia="Arial" w:hAnsi="Arial" w:cs="Arial"/>
        </w:rPr>
        <w:t xml:space="preserve"> </w:t>
      </w:r>
    </w:p>
    <w:p w14:paraId="00000039" w14:textId="77777777" w:rsidR="00054654" w:rsidRDefault="00000000">
      <w:pPr>
        <w:spacing w:line="276" w:lineRule="auto"/>
        <w:rPr>
          <w:rFonts w:ascii="Arial" w:eastAsia="Arial" w:hAnsi="Arial" w:cs="Arial"/>
          <w:highlight w:val="yellow"/>
        </w:rPr>
      </w:pPr>
      <w:r>
        <w:rPr>
          <w:rFonts w:ascii="Arial" w:eastAsia="Arial" w:hAnsi="Arial" w:cs="Arial"/>
          <w:highlight w:val="yellow"/>
        </w:rPr>
        <w:t>[Insert pleasantries tailored to the recipient]</w:t>
      </w:r>
    </w:p>
    <w:p w14:paraId="0000003A" w14:textId="77777777" w:rsidR="00054654" w:rsidRDefault="00000000">
      <w:pPr>
        <w:spacing w:line="276" w:lineRule="auto"/>
        <w:rPr>
          <w:rFonts w:ascii="Arial" w:eastAsia="Arial" w:hAnsi="Arial" w:cs="Arial"/>
        </w:rPr>
      </w:pPr>
      <w:r>
        <w:rPr>
          <w:rFonts w:ascii="Arial" w:eastAsia="Arial" w:hAnsi="Arial" w:cs="Arial"/>
        </w:rPr>
        <w:t xml:space="preserve"> </w:t>
      </w:r>
    </w:p>
    <w:p w14:paraId="0000003B" w14:textId="77777777" w:rsidR="00054654" w:rsidRDefault="00000000">
      <w:pPr>
        <w:spacing w:line="276" w:lineRule="auto"/>
        <w:rPr>
          <w:rFonts w:ascii="Arial" w:eastAsia="Arial" w:hAnsi="Arial" w:cs="Arial"/>
        </w:rPr>
      </w:pPr>
      <w:r>
        <w:rPr>
          <w:rFonts w:ascii="Arial" w:eastAsia="Arial" w:hAnsi="Arial" w:cs="Arial"/>
        </w:rPr>
        <w:t xml:space="preserve">I’m reaching out today in support of an organization close to my heart. Ottawa </w:t>
      </w:r>
      <w:proofErr w:type="spellStart"/>
      <w:r>
        <w:rPr>
          <w:rFonts w:ascii="Arial" w:eastAsia="Arial" w:hAnsi="Arial" w:cs="Arial"/>
        </w:rPr>
        <w:t>Chamberfest</w:t>
      </w:r>
      <w:proofErr w:type="spellEnd"/>
      <w:r>
        <w:rPr>
          <w:rFonts w:ascii="Arial" w:eastAsia="Arial" w:hAnsi="Arial" w:cs="Arial"/>
        </w:rPr>
        <w:t xml:space="preserve"> has been a staple for music lovers since 1994. It started as a small-but-mighty grassroots event and has since grown to a full-fledged artistic organization. </w:t>
      </w:r>
      <w:proofErr w:type="spellStart"/>
      <w:r>
        <w:rPr>
          <w:rFonts w:ascii="Arial" w:eastAsia="Arial" w:hAnsi="Arial" w:cs="Arial"/>
        </w:rPr>
        <w:t>Chamberfest</w:t>
      </w:r>
      <w:proofErr w:type="spellEnd"/>
      <w:r>
        <w:rPr>
          <w:rFonts w:ascii="Arial" w:eastAsia="Arial" w:hAnsi="Arial" w:cs="Arial"/>
        </w:rPr>
        <w:t xml:space="preserve"> now puts on an annual Summer Festival, produces a year-round Concert Series, and hosts a multitude of community engagement initiatives including free concerts, activities for kids, and programming for seniors.</w:t>
      </w:r>
    </w:p>
    <w:p w14:paraId="0000003C" w14:textId="77777777" w:rsidR="00054654" w:rsidRDefault="00000000">
      <w:pPr>
        <w:spacing w:line="276" w:lineRule="auto"/>
        <w:rPr>
          <w:rFonts w:ascii="Arial" w:eastAsia="Arial" w:hAnsi="Arial" w:cs="Arial"/>
        </w:rPr>
      </w:pPr>
      <w:r>
        <w:rPr>
          <w:rFonts w:ascii="Arial" w:eastAsia="Arial" w:hAnsi="Arial" w:cs="Arial"/>
        </w:rPr>
        <w:t xml:space="preserve"> </w:t>
      </w:r>
    </w:p>
    <w:p w14:paraId="0000003D" w14:textId="77777777" w:rsidR="00054654" w:rsidRDefault="00000000">
      <w:pPr>
        <w:spacing w:line="276" w:lineRule="auto"/>
        <w:rPr>
          <w:rFonts w:ascii="Arial" w:eastAsia="Arial" w:hAnsi="Arial" w:cs="Arial"/>
        </w:rPr>
      </w:pPr>
      <w:r>
        <w:rPr>
          <w:rFonts w:ascii="Arial" w:eastAsia="Arial" w:hAnsi="Arial" w:cs="Arial"/>
        </w:rPr>
        <w:t xml:space="preserve">I’ve been attending </w:t>
      </w:r>
      <w:proofErr w:type="spellStart"/>
      <w:r>
        <w:rPr>
          <w:rFonts w:ascii="Arial" w:eastAsia="Arial" w:hAnsi="Arial" w:cs="Arial"/>
        </w:rPr>
        <w:t>Chamberfest</w:t>
      </w:r>
      <w:proofErr w:type="spellEnd"/>
      <w:r>
        <w:rPr>
          <w:rFonts w:ascii="Arial" w:eastAsia="Arial" w:hAnsi="Arial" w:cs="Arial"/>
        </w:rPr>
        <w:t xml:space="preserve"> events for </w:t>
      </w:r>
      <w:r>
        <w:rPr>
          <w:rFonts w:ascii="Arial" w:eastAsia="Arial" w:hAnsi="Arial" w:cs="Arial"/>
          <w:highlight w:val="yellow"/>
        </w:rPr>
        <w:t>X</w:t>
      </w:r>
      <w:r>
        <w:rPr>
          <w:rFonts w:ascii="Arial" w:eastAsia="Arial" w:hAnsi="Arial" w:cs="Arial"/>
        </w:rPr>
        <w:t xml:space="preserve"> years. What I love most about the organization is </w:t>
      </w:r>
      <w:r>
        <w:rPr>
          <w:rFonts w:ascii="Arial" w:eastAsia="Arial" w:hAnsi="Arial" w:cs="Arial"/>
          <w:highlight w:val="yellow"/>
        </w:rPr>
        <w:t>[insert some of the things you love]</w:t>
      </w:r>
      <w:r>
        <w:rPr>
          <w:rFonts w:ascii="Arial" w:eastAsia="Arial" w:hAnsi="Arial" w:cs="Arial"/>
        </w:rPr>
        <w:t>.</w:t>
      </w:r>
    </w:p>
    <w:p w14:paraId="0000003E" w14:textId="77777777" w:rsidR="00054654" w:rsidRDefault="00000000">
      <w:pPr>
        <w:spacing w:line="276" w:lineRule="auto"/>
        <w:rPr>
          <w:rFonts w:ascii="Arial" w:eastAsia="Arial" w:hAnsi="Arial" w:cs="Arial"/>
        </w:rPr>
      </w:pPr>
      <w:r>
        <w:rPr>
          <w:rFonts w:ascii="Arial" w:eastAsia="Arial" w:hAnsi="Arial" w:cs="Arial"/>
        </w:rPr>
        <w:t xml:space="preserve"> </w:t>
      </w:r>
    </w:p>
    <w:p w14:paraId="0000003F" w14:textId="77777777" w:rsidR="00054654" w:rsidRDefault="00000000">
      <w:pPr>
        <w:spacing w:line="276" w:lineRule="auto"/>
        <w:rPr>
          <w:rFonts w:ascii="Arial" w:eastAsia="Arial" w:hAnsi="Arial" w:cs="Arial"/>
        </w:rPr>
      </w:pPr>
      <w:r>
        <w:rPr>
          <w:rFonts w:ascii="Arial" w:eastAsia="Arial" w:hAnsi="Arial" w:cs="Arial"/>
        </w:rPr>
        <w:t xml:space="preserve">Right now, </w:t>
      </w:r>
      <w:proofErr w:type="spellStart"/>
      <w:r>
        <w:rPr>
          <w:rFonts w:ascii="Arial" w:eastAsia="Arial" w:hAnsi="Arial" w:cs="Arial"/>
        </w:rPr>
        <w:t>Chamberfest</w:t>
      </w:r>
      <w:proofErr w:type="spellEnd"/>
      <w:r>
        <w:rPr>
          <w:rFonts w:ascii="Arial" w:eastAsia="Arial" w:hAnsi="Arial" w:cs="Arial"/>
        </w:rPr>
        <w:t xml:space="preserve"> is in a difficult spot. Despite huge success over the past two years since in-person events returned, the organization lost a great deal of anticipated grant revenue. </w:t>
      </w:r>
      <w:proofErr w:type="spellStart"/>
      <w:r>
        <w:rPr>
          <w:rFonts w:ascii="Arial" w:eastAsia="Arial" w:hAnsi="Arial" w:cs="Arial"/>
        </w:rPr>
        <w:t>Chamberfest</w:t>
      </w:r>
      <w:proofErr w:type="spellEnd"/>
      <w:r>
        <w:rPr>
          <w:rFonts w:ascii="Arial" w:eastAsia="Arial" w:hAnsi="Arial" w:cs="Arial"/>
        </w:rPr>
        <w:t xml:space="preserve"> is facing a lot of uncertainty about the future.</w:t>
      </w:r>
    </w:p>
    <w:p w14:paraId="00000040" w14:textId="77777777" w:rsidR="00054654" w:rsidRDefault="00000000">
      <w:pPr>
        <w:spacing w:line="276" w:lineRule="auto"/>
        <w:rPr>
          <w:rFonts w:ascii="Arial" w:eastAsia="Arial" w:hAnsi="Arial" w:cs="Arial"/>
        </w:rPr>
      </w:pPr>
      <w:r>
        <w:rPr>
          <w:rFonts w:ascii="Arial" w:eastAsia="Arial" w:hAnsi="Arial" w:cs="Arial"/>
        </w:rPr>
        <w:t xml:space="preserve"> </w:t>
      </w:r>
    </w:p>
    <w:p w14:paraId="00000041" w14:textId="77777777" w:rsidR="00054654" w:rsidRDefault="00000000">
      <w:pPr>
        <w:spacing w:line="276" w:lineRule="auto"/>
        <w:rPr>
          <w:rFonts w:ascii="Arial" w:eastAsia="Arial" w:hAnsi="Arial" w:cs="Arial"/>
        </w:rPr>
      </w:pPr>
      <w:r>
        <w:rPr>
          <w:rFonts w:ascii="Arial" w:eastAsia="Arial" w:hAnsi="Arial" w:cs="Arial"/>
        </w:rPr>
        <w:t>They recently launched a special fundraising campaign that aims to raise $100,000, in recognition of their 30th anniversary. These funds will be used to offset the impacts of lost grant revenue by supporting expenses such as musician fees, production costs, and expenses associated with their community programming.</w:t>
      </w:r>
    </w:p>
    <w:p w14:paraId="00000042" w14:textId="77777777" w:rsidR="00054654" w:rsidRDefault="00000000">
      <w:pPr>
        <w:spacing w:line="276" w:lineRule="auto"/>
        <w:rPr>
          <w:rFonts w:ascii="Arial" w:eastAsia="Arial" w:hAnsi="Arial" w:cs="Arial"/>
        </w:rPr>
      </w:pPr>
      <w:r>
        <w:rPr>
          <w:rFonts w:ascii="Arial" w:eastAsia="Arial" w:hAnsi="Arial" w:cs="Arial"/>
        </w:rPr>
        <w:t xml:space="preserve"> </w:t>
      </w:r>
    </w:p>
    <w:p w14:paraId="00000043" w14:textId="77777777" w:rsidR="00054654" w:rsidRDefault="00000000">
      <w:pPr>
        <w:spacing w:line="276" w:lineRule="auto"/>
        <w:rPr>
          <w:rFonts w:ascii="Arial" w:eastAsia="Arial" w:hAnsi="Arial" w:cs="Arial"/>
        </w:rPr>
      </w:pPr>
      <w:r>
        <w:rPr>
          <w:rFonts w:ascii="Arial" w:eastAsia="Arial" w:hAnsi="Arial" w:cs="Arial"/>
          <w:b/>
        </w:rPr>
        <w:t xml:space="preserve">Would you consider donating to Ottawa </w:t>
      </w:r>
      <w:proofErr w:type="spellStart"/>
      <w:r>
        <w:rPr>
          <w:rFonts w:ascii="Arial" w:eastAsia="Arial" w:hAnsi="Arial" w:cs="Arial"/>
          <w:b/>
        </w:rPr>
        <w:t>Chamberfest</w:t>
      </w:r>
      <w:proofErr w:type="spellEnd"/>
      <w:r>
        <w:rPr>
          <w:rFonts w:ascii="Arial" w:eastAsia="Arial" w:hAnsi="Arial" w:cs="Arial"/>
          <w:b/>
        </w:rPr>
        <w:t xml:space="preserve"> this spring?</w:t>
      </w:r>
      <w:r>
        <w:rPr>
          <w:rFonts w:ascii="Arial" w:eastAsia="Arial" w:hAnsi="Arial" w:cs="Arial"/>
        </w:rPr>
        <w:t xml:space="preserve"> I know there are many worthy causes in need, but I truly believe that our lives can be changed by music. </w:t>
      </w:r>
      <w:proofErr w:type="spellStart"/>
      <w:r>
        <w:rPr>
          <w:rFonts w:ascii="Arial" w:eastAsia="Arial" w:hAnsi="Arial" w:cs="Arial"/>
        </w:rPr>
        <w:t>Chamberfest</w:t>
      </w:r>
      <w:proofErr w:type="spellEnd"/>
      <w:r>
        <w:rPr>
          <w:rFonts w:ascii="Arial" w:eastAsia="Arial" w:hAnsi="Arial" w:cs="Arial"/>
        </w:rPr>
        <w:t xml:space="preserve"> helps make that possible for us, and I would hate to lose that possibility, </w:t>
      </w:r>
      <w:r>
        <w:rPr>
          <w:rFonts w:ascii="Arial" w:eastAsia="Arial" w:hAnsi="Arial" w:cs="Arial"/>
        </w:rPr>
        <w:lastRenderedPageBreak/>
        <w:t>especially right now when we really need these meaningful shared experiences to look forward to.</w:t>
      </w:r>
    </w:p>
    <w:p w14:paraId="00000044" w14:textId="77777777" w:rsidR="00054654" w:rsidRDefault="00000000">
      <w:pPr>
        <w:spacing w:line="276" w:lineRule="auto"/>
        <w:rPr>
          <w:rFonts w:ascii="Arial" w:eastAsia="Arial" w:hAnsi="Arial" w:cs="Arial"/>
        </w:rPr>
      </w:pPr>
      <w:r>
        <w:rPr>
          <w:rFonts w:ascii="Arial" w:eastAsia="Arial" w:hAnsi="Arial" w:cs="Arial"/>
        </w:rPr>
        <w:t xml:space="preserve"> </w:t>
      </w:r>
    </w:p>
    <w:p w14:paraId="00000045" w14:textId="77777777" w:rsidR="00054654" w:rsidRDefault="00000000">
      <w:pPr>
        <w:spacing w:line="276" w:lineRule="auto"/>
        <w:rPr>
          <w:rFonts w:ascii="Arial" w:eastAsia="Arial" w:hAnsi="Arial" w:cs="Arial"/>
          <w:b/>
        </w:rPr>
      </w:pPr>
      <w:r>
        <w:rPr>
          <w:rFonts w:ascii="Arial" w:eastAsia="Arial" w:hAnsi="Arial" w:cs="Arial"/>
          <w:b/>
        </w:rPr>
        <w:t xml:space="preserve">If you’d like to donate or learn more, please visit </w:t>
      </w:r>
      <w:r>
        <w:rPr>
          <w:rFonts w:ascii="Arial" w:eastAsia="Arial" w:hAnsi="Arial" w:cs="Arial"/>
          <w:b/>
          <w:highlight w:val="yellow"/>
        </w:rPr>
        <w:t>[link]</w:t>
      </w:r>
      <w:r>
        <w:rPr>
          <w:rFonts w:ascii="Arial" w:eastAsia="Arial" w:hAnsi="Arial" w:cs="Arial"/>
          <w:b/>
        </w:rPr>
        <w:t>.</w:t>
      </w:r>
    </w:p>
    <w:p w14:paraId="00000046" w14:textId="77777777" w:rsidR="00054654" w:rsidRDefault="00000000">
      <w:pPr>
        <w:spacing w:line="276" w:lineRule="auto"/>
        <w:rPr>
          <w:rFonts w:ascii="Arial" w:eastAsia="Arial" w:hAnsi="Arial" w:cs="Arial"/>
        </w:rPr>
      </w:pPr>
      <w:r>
        <w:rPr>
          <w:rFonts w:ascii="Arial" w:eastAsia="Arial" w:hAnsi="Arial" w:cs="Arial"/>
        </w:rPr>
        <w:t xml:space="preserve"> </w:t>
      </w:r>
    </w:p>
    <w:p w14:paraId="00000047" w14:textId="77777777" w:rsidR="00054654" w:rsidRDefault="00000000">
      <w:pPr>
        <w:spacing w:line="276" w:lineRule="auto"/>
        <w:rPr>
          <w:rFonts w:ascii="Arial" w:eastAsia="Arial" w:hAnsi="Arial" w:cs="Arial"/>
          <w:highlight w:val="yellow"/>
        </w:rPr>
      </w:pPr>
      <w:r>
        <w:rPr>
          <w:rFonts w:ascii="Arial" w:eastAsia="Arial" w:hAnsi="Arial" w:cs="Arial"/>
        </w:rPr>
        <w:t>Donations of $20+ will receive a tax receipt. Donors of $250 and more will become “</w:t>
      </w:r>
      <w:proofErr w:type="spellStart"/>
      <w:r>
        <w:rPr>
          <w:rFonts w:ascii="Arial" w:eastAsia="Arial" w:hAnsi="Arial" w:cs="Arial"/>
        </w:rPr>
        <w:t>Chamberfest</w:t>
      </w:r>
      <w:proofErr w:type="spellEnd"/>
      <w:r>
        <w:rPr>
          <w:rFonts w:ascii="Arial" w:eastAsia="Arial" w:hAnsi="Arial" w:cs="Arial"/>
        </w:rPr>
        <w:t xml:space="preserve"> Champions ,” with special recognition at the summer festival and a commemorative donor pin. </w:t>
      </w:r>
      <w:r>
        <w:rPr>
          <w:rFonts w:ascii="Arial" w:eastAsia="Arial" w:hAnsi="Arial" w:cs="Arial"/>
          <w:highlight w:val="yellow"/>
        </w:rPr>
        <w:t>[Insert line here about your own donation to the campaign, if applicable.]</w:t>
      </w:r>
    </w:p>
    <w:p w14:paraId="00000048" w14:textId="77777777" w:rsidR="00054654" w:rsidRDefault="00000000">
      <w:pPr>
        <w:spacing w:line="276" w:lineRule="auto"/>
        <w:rPr>
          <w:rFonts w:ascii="Arial" w:eastAsia="Arial" w:hAnsi="Arial" w:cs="Arial"/>
          <w:b/>
        </w:rPr>
      </w:pPr>
      <w:r>
        <w:rPr>
          <w:rFonts w:ascii="Arial" w:eastAsia="Arial" w:hAnsi="Arial" w:cs="Arial"/>
          <w:b/>
        </w:rPr>
        <w:t xml:space="preserve"> </w:t>
      </w:r>
    </w:p>
    <w:p w14:paraId="00000049" w14:textId="77777777" w:rsidR="00054654" w:rsidRDefault="00000000">
      <w:pPr>
        <w:spacing w:line="276" w:lineRule="auto"/>
        <w:rPr>
          <w:rFonts w:ascii="Arial" w:eastAsia="Arial" w:hAnsi="Arial" w:cs="Arial"/>
        </w:rPr>
      </w:pPr>
      <w:r>
        <w:rPr>
          <w:rFonts w:ascii="Arial" w:eastAsia="Arial" w:hAnsi="Arial" w:cs="Arial"/>
        </w:rPr>
        <w:t>The organization has asked its long-time supporters like me to help celebrate their past and secure their future, so I’m doing what I can. It would mean so much if you would consider supporting the cause by donating or by spreading the word.</w:t>
      </w:r>
    </w:p>
    <w:p w14:paraId="0000004A" w14:textId="77777777" w:rsidR="00054654" w:rsidRDefault="00000000">
      <w:pPr>
        <w:spacing w:line="276" w:lineRule="auto"/>
        <w:rPr>
          <w:rFonts w:ascii="Arial" w:eastAsia="Arial" w:hAnsi="Arial" w:cs="Arial"/>
        </w:rPr>
      </w:pPr>
      <w:r>
        <w:rPr>
          <w:rFonts w:ascii="Arial" w:eastAsia="Arial" w:hAnsi="Arial" w:cs="Arial"/>
        </w:rPr>
        <w:t xml:space="preserve"> </w:t>
      </w:r>
    </w:p>
    <w:p w14:paraId="0000004B" w14:textId="77777777" w:rsidR="00054654" w:rsidRDefault="00000000">
      <w:pPr>
        <w:spacing w:line="276" w:lineRule="auto"/>
        <w:rPr>
          <w:rFonts w:ascii="Arial" w:eastAsia="Arial" w:hAnsi="Arial" w:cs="Arial"/>
          <w:highlight w:val="yellow"/>
        </w:rPr>
      </w:pPr>
      <w:r>
        <w:rPr>
          <w:rFonts w:ascii="Arial" w:eastAsia="Arial" w:hAnsi="Arial" w:cs="Arial"/>
        </w:rPr>
        <w:t xml:space="preserve">Thanks so much for considering this. </w:t>
      </w:r>
      <w:r>
        <w:rPr>
          <w:rFonts w:ascii="Arial" w:eastAsia="Arial" w:hAnsi="Arial" w:cs="Arial"/>
          <w:highlight w:val="yellow"/>
        </w:rPr>
        <w:t>[Include a personal closing line.]</w:t>
      </w:r>
      <w:r>
        <w:rPr>
          <w:rFonts w:ascii="Arial" w:eastAsia="Arial" w:hAnsi="Arial" w:cs="Arial"/>
          <w:highlight w:val="yellow"/>
        </w:rPr>
        <w:br/>
      </w:r>
    </w:p>
    <w:p w14:paraId="0000004C" w14:textId="77777777" w:rsidR="00054654" w:rsidRDefault="00000000">
      <w:pPr>
        <w:spacing w:line="276" w:lineRule="auto"/>
        <w:rPr>
          <w:rFonts w:ascii="Arial" w:eastAsia="Arial" w:hAnsi="Arial" w:cs="Arial"/>
          <w:highlight w:val="yellow"/>
        </w:rPr>
      </w:pPr>
      <w:r>
        <w:rPr>
          <w:rFonts w:ascii="Arial" w:eastAsia="Arial" w:hAnsi="Arial" w:cs="Arial"/>
          <w:highlight w:val="yellow"/>
        </w:rPr>
        <w:t>[Preferred Salutation]</w:t>
      </w:r>
      <w:r w:rsidRPr="00744676">
        <w:rPr>
          <w:rFonts w:ascii="Arial" w:eastAsia="Arial" w:hAnsi="Arial" w:cs="Arial"/>
        </w:rPr>
        <w:t>,</w:t>
      </w:r>
    </w:p>
    <w:p w14:paraId="0000015E" w14:textId="2CC68002" w:rsidR="00054654" w:rsidRDefault="00000000">
      <w:pPr>
        <w:spacing w:line="276" w:lineRule="auto"/>
        <w:rPr>
          <w:rFonts w:ascii="Arial" w:eastAsia="Arial" w:hAnsi="Arial" w:cs="Arial"/>
          <w:highlight w:val="yellow"/>
        </w:rPr>
      </w:pPr>
      <w:r>
        <w:rPr>
          <w:rFonts w:ascii="Arial" w:eastAsia="Arial" w:hAnsi="Arial" w:cs="Arial"/>
          <w:highlight w:val="yellow"/>
        </w:rPr>
        <w:t>[NAME]</w:t>
      </w:r>
    </w:p>
    <w:sectPr w:rsidR="00054654">
      <w:pgSz w:w="12240" w:h="15840"/>
      <w:pgMar w:top="1440" w:right="1440" w:bottom="1440"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embedRegular r:id="rId1" w:fontKey="{3B35D81E-F0CF-6444-B5AF-19FC5C929221}"/>
    <w:embedBold r:id="rId2" w:fontKey="{FA53BBE1-D6BF-DE45-9E46-B4B1D3CCAEF1}"/>
  </w:font>
  <w:font w:name="Times New Roman">
    <w:panose1 w:val="02020603050405020304"/>
    <w:charset w:val="00"/>
    <w:family w:val="roman"/>
    <w:pitch w:val="variable"/>
    <w:sig w:usb0="E0002EFF" w:usb1="C000785B" w:usb2="00000009" w:usb3="00000000" w:csb0="000001FF" w:csb1="00000000"/>
    <w:embedRegular r:id="rId3" w:fontKey="{D6E3A244-967D-9745-BE1D-CC187D3BC45D}"/>
    <w:embedBold r:id="rId4" w:fontKey="{FBC50CF0-EB67-FE47-BBE1-D0B8EB51EB52}"/>
  </w:font>
  <w:font w:name="Georgia">
    <w:panose1 w:val="02040502050405020303"/>
    <w:charset w:val="00"/>
    <w:family w:val="roman"/>
    <w:pitch w:val="variable"/>
    <w:sig w:usb0="00000287" w:usb1="00000000" w:usb2="00000000" w:usb3="00000000" w:csb0="0000009F" w:csb1="00000000"/>
    <w:embedRegular r:id="rId5" w:fontKey="{9F333EA1-2C32-3D41-8D29-84AF6629265B}"/>
    <w:embedItalic r:id="rId6" w:fontKey="{3212E265-CC5F-8343-90F1-294023B051A1}"/>
  </w:font>
  <w:font w:name="Arial">
    <w:panose1 w:val="020B0604020202020204"/>
    <w:charset w:val="00"/>
    <w:family w:val="swiss"/>
    <w:pitch w:val="variable"/>
    <w:sig w:usb0="E0002AFF" w:usb1="C0007843" w:usb2="00000009" w:usb3="00000000" w:csb0="000001FF" w:csb1="00000000"/>
    <w:embedRegular r:id="rId7" w:fontKey="{3F7538EA-8EFD-A74F-A610-CCD7FD643734}"/>
    <w:embedBold r:id="rId8" w:fontKey="{D77FD516-BE55-A649-9606-612A55EFE52B}"/>
    <w:embedItalic r:id="rId9" w:fontKey="{A868AC4B-D423-864F-A60C-3D5C396FECCD}"/>
  </w:font>
  <w:font w:name="Calibri Light">
    <w:panose1 w:val="020F0302020204030204"/>
    <w:charset w:val="00"/>
    <w:family w:val="modern"/>
    <w:pitch w:val="variable"/>
    <w:sig w:usb0="00000003" w:usb1="00000000" w:usb2="00000000" w:usb3="00000000" w:csb0="00000001" w:csb1="00000000"/>
    <w:embedRegular r:id="rId10" w:fontKey="{929D9FC2-ECFB-5642-A066-BCC05BFAF28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4654"/>
    <w:rsid w:val="00054654"/>
    <w:rsid w:val="0074467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980855"/>
  <w15:docId w15:val="{39B31967-C56E-994A-AA46-A4E60B07D0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Web">
    <w:name w:val="Normal (Web)"/>
    <w:basedOn w:val="Normal"/>
    <w:uiPriority w:val="99"/>
    <w:semiHidden/>
    <w:unhideWhenUsed/>
    <w:rsid w:val="00076F7C"/>
    <w:pPr>
      <w:spacing w:before="100" w:beforeAutospacing="1" w:after="100" w:afterAutospacing="1"/>
    </w:pPr>
    <w:rPr>
      <w:rFonts w:ascii="Times New Roman" w:eastAsia="Times New Roman" w:hAnsi="Times New Roman" w:cs="Times New Roman"/>
    </w:rPr>
  </w:style>
  <w:style w:type="character" w:styleId="CommentReference">
    <w:name w:val="annotation reference"/>
    <w:basedOn w:val="DefaultParagraphFont"/>
    <w:uiPriority w:val="99"/>
    <w:semiHidden/>
    <w:unhideWhenUsed/>
    <w:rsid w:val="008F44F9"/>
    <w:rPr>
      <w:sz w:val="16"/>
      <w:szCs w:val="16"/>
    </w:rPr>
  </w:style>
  <w:style w:type="paragraph" w:styleId="CommentText">
    <w:name w:val="annotation text"/>
    <w:basedOn w:val="Normal"/>
    <w:link w:val="CommentTextChar"/>
    <w:uiPriority w:val="99"/>
    <w:semiHidden/>
    <w:unhideWhenUsed/>
    <w:rsid w:val="008F44F9"/>
    <w:rPr>
      <w:sz w:val="20"/>
      <w:szCs w:val="20"/>
    </w:rPr>
  </w:style>
  <w:style w:type="character" w:customStyle="1" w:styleId="CommentTextChar">
    <w:name w:val="Comment Text Char"/>
    <w:basedOn w:val="DefaultParagraphFont"/>
    <w:link w:val="CommentText"/>
    <w:uiPriority w:val="99"/>
    <w:semiHidden/>
    <w:rsid w:val="008F44F9"/>
    <w:rPr>
      <w:sz w:val="20"/>
      <w:szCs w:val="20"/>
    </w:rPr>
  </w:style>
  <w:style w:type="paragraph" w:styleId="CommentSubject">
    <w:name w:val="annotation subject"/>
    <w:basedOn w:val="CommentText"/>
    <w:next w:val="CommentText"/>
    <w:link w:val="CommentSubjectChar"/>
    <w:uiPriority w:val="99"/>
    <w:semiHidden/>
    <w:unhideWhenUsed/>
    <w:rsid w:val="00311009"/>
    <w:rPr>
      <w:b/>
      <w:bCs/>
    </w:rPr>
  </w:style>
  <w:style w:type="character" w:customStyle="1" w:styleId="CommentSubjectChar">
    <w:name w:val="Comment Subject Char"/>
    <w:basedOn w:val="CommentTextChar"/>
    <w:link w:val="CommentSubject"/>
    <w:uiPriority w:val="99"/>
    <w:semiHidden/>
    <w:rsid w:val="00311009"/>
    <w:rPr>
      <w:b/>
      <w:bCs/>
      <w:sz w:val="20"/>
      <w:szCs w:val="2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myWrS4+FDYvCeq0j0nPSf8vQqA==">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445</Words>
  <Characters>2543</Characters>
  <Application>Microsoft Office Word</Application>
  <DocSecurity>0</DocSecurity>
  <Lines>21</Lines>
  <Paragraphs>5</Paragraphs>
  <ScaleCrop>false</ScaleCrop>
  <Company/>
  <LinksUpToDate>false</LinksUpToDate>
  <CharactersWithSpaces>2983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Kayla Calder</dc:creator>
  <cp:lastModifiedBy>Kayla Calder</cp:lastModifiedBy>
  <cp:revision>2</cp:revision>
  <dcterms:created xsi:type="dcterms:W3CDTF">2024-03-15T13:33:00Z</dcterms:created>
  <dcterms:modified xsi:type="dcterms:W3CDTF">2024-03-15T13:33:00Z</dcterms:modified>
</cp:coreProperties>
</file>